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4B4" w:rsidRPr="00600ECB" w:rsidRDefault="00FB795C" w:rsidP="00600ECB">
      <w:pPr>
        <w:spacing w:after="0"/>
        <w:jc w:val="center"/>
        <w:rPr>
          <w:b/>
          <w:sz w:val="28"/>
          <w:szCs w:val="28"/>
        </w:rPr>
      </w:pPr>
      <w:r w:rsidRPr="00600ECB">
        <w:rPr>
          <w:b/>
          <w:sz w:val="28"/>
          <w:szCs w:val="28"/>
        </w:rPr>
        <w:t>Konsultacje społeczne „MIEJ WPŁYW NA SWOJĄ TORUŃSKĄ”</w:t>
      </w:r>
    </w:p>
    <w:p w:rsidR="001458A3" w:rsidRDefault="001458A3" w:rsidP="00600ECB">
      <w:pPr>
        <w:spacing w:after="0"/>
        <w:jc w:val="both"/>
      </w:pPr>
    </w:p>
    <w:p w:rsidR="00FB795C" w:rsidRDefault="00FB795C" w:rsidP="00600ECB">
      <w:pPr>
        <w:spacing w:after="0"/>
        <w:jc w:val="both"/>
      </w:pPr>
      <w:r>
        <w:t>Szanowni Mieszkańcy Chełmna,</w:t>
      </w:r>
    </w:p>
    <w:p w:rsidR="00FB795C" w:rsidRDefault="00FB795C" w:rsidP="00600ECB">
      <w:pPr>
        <w:spacing w:after="0"/>
        <w:jc w:val="both"/>
        <w:rPr>
          <w:b/>
        </w:rPr>
      </w:pPr>
      <w:r>
        <w:t>Zwracamy się do Państwa z prośbą o pomoc w przeprowadzeniu badań dotyczących remontu ul. Toruńskiej (</w:t>
      </w:r>
      <w:r w:rsidR="001340C4">
        <w:t>na trasie</w:t>
      </w:r>
      <w:r>
        <w:t xml:space="preserve"> od</w:t>
      </w:r>
      <w:r w:rsidR="001340C4">
        <w:t xml:space="preserve"> skrzyżowania ulic 22 Stycznia i</w:t>
      </w:r>
      <w:r>
        <w:t xml:space="preserve"> Toruńskiej</w:t>
      </w:r>
      <w:r w:rsidR="0081672C">
        <w:t>,</w:t>
      </w:r>
      <w:r>
        <w:t xml:space="preserve"> aż do ronda w Brzozowie)</w:t>
      </w:r>
      <w:r w:rsidR="001340C4">
        <w:t>.Są to b</w:t>
      </w:r>
      <w:r>
        <w:t>adania</w:t>
      </w:r>
      <w:r w:rsidR="001340C4">
        <w:t xml:space="preserve"> anonimowe, prowadzone</w:t>
      </w:r>
      <w:r w:rsidRPr="00600ECB">
        <w:t xml:space="preserve"> przez Lokalną Grupę Działania „Zakole Dolnej Wisły” na zlecenie</w:t>
      </w:r>
      <w:r w:rsidR="006B5615" w:rsidRPr="006B5615">
        <w:rPr>
          <w:b/>
        </w:rPr>
        <w:t>Zarządu Dróg Wojewódzkich</w:t>
      </w:r>
      <w:r w:rsidR="0081672C">
        <w:t>.</w:t>
      </w:r>
      <w:r>
        <w:t>Państwa odpowiedzi są dla nas cennym materiałem,</w:t>
      </w:r>
      <w:r w:rsidR="003E3120">
        <w:t xml:space="preserve"> n</w:t>
      </w:r>
      <w:r w:rsidR="006B5615">
        <w:t>iezbędnym dozaplanowania</w:t>
      </w:r>
      <w:r w:rsidR="003E3120">
        <w:t xml:space="preserve"> ostatecznego wyglądu ulicy. </w:t>
      </w:r>
      <w:r w:rsidR="000A66A5" w:rsidRPr="003E3120">
        <w:rPr>
          <w:b/>
        </w:rPr>
        <w:t xml:space="preserve">Chcemy żeby to właśnie </w:t>
      </w:r>
      <w:r w:rsidR="00781F59">
        <w:rPr>
          <w:b/>
        </w:rPr>
        <w:t>mieszkańcy</w:t>
      </w:r>
      <w:r w:rsidR="006B5615">
        <w:rPr>
          <w:b/>
        </w:rPr>
        <w:t xml:space="preserve"> mie</w:t>
      </w:r>
      <w:r w:rsidR="000A66A5" w:rsidRPr="003E3120">
        <w:rPr>
          <w:b/>
        </w:rPr>
        <w:t xml:space="preserve">li wpływ na </w:t>
      </w:r>
      <w:r w:rsidR="003E3120" w:rsidRPr="003E3120">
        <w:rPr>
          <w:b/>
        </w:rPr>
        <w:t>poprawę funkcjonalności i estetyki trasy</w:t>
      </w:r>
      <w:r w:rsidR="003E3120">
        <w:rPr>
          <w:b/>
        </w:rPr>
        <w:t>!</w:t>
      </w:r>
    </w:p>
    <w:p w:rsidR="0007647C" w:rsidRPr="0007647C" w:rsidRDefault="0007647C" w:rsidP="00600ECB">
      <w:pPr>
        <w:spacing w:after="0"/>
        <w:jc w:val="both"/>
        <w:rPr>
          <w:b/>
        </w:rPr>
      </w:pPr>
      <w:r w:rsidRPr="0007647C">
        <w:t xml:space="preserve">Ankiety w wersji elektronicznej proszę przesyłać na adres: </w:t>
      </w:r>
      <w:r w:rsidR="00501429">
        <w:rPr>
          <w:b/>
        </w:rPr>
        <w:t>a.zawitowska</w:t>
      </w:r>
      <w:r w:rsidRPr="0007647C">
        <w:rPr>
          <w:b/>
        </w:rPr>
        <w:t>@zakolewisly.pl</w:t>
      </w:r>
    </w:p>
    <w:p w:rsidR="0007647C" w:rsidRDefault="000A66A5" w:rsidP="00600ECB">
      <w:pPr>
        <w:spacing w:after="0"/>
        <w:jc w:val="both"/>
      </w:pPr>
      <w:r>
        <w:t>Serdecznie zapraszamy do udziału w badaniu i dziękujemy za pomoc.</w:t>
      </w:r>
    </w:p>
    <w:p w:rsidR="001458A3" w:rsidRDefault="001458A3" w:rsidP="00600ECB">
      <w:pPr>
        <w:spacing w:after="0"/>
        <w:jc w:val="right"/>
      </w:pPr>
    </w:p>
    <w:p w:rsidR="003E3120" w:rsidRDefault="000A66A5" w:rsidP="00600ECB">
      <w:pPr>
        <w:spacing w:after="0"/>
        <w:jc w:val="right"/>
      </w:pPr>
      <w:r w:rsidRPr="00600ECB">
        <w:t>Lokalna Grupa Działania „Zakole dolnej Wisły”</w:t>
      </w:r>
    </w:p>
    <w:p w:rsidR="00600ECB" w:rsidRPr="00600ECB" w:rsidRDefault="00600ECB" w:rsidP="00600ECB">
      <w:pPr>
        <w:spacing w:after="0"/>
        <w:jc w:val="right"/>
      </w:pPr>
    </w:p>
    <w:p w:rsidR="000A66A5" w:rsidRDefault="000A66A5" w:rsidP="00252211">
      <w:pPr>
        <w:pStyle w:val="Akapitzlist"/>
        <w:numPr>
          <w:ilvl w:val="0"/>
          <w:numId w:val="1"/>
        </w:numPr>
        <w:spacing w:after="0"/>
        <w:ind w:left="0" w:firstLine="0"/>
        <w:jc w:val="both"/>
      </w:pPr>
      <w:r>
        <w:t>Jak często bywa Pan/i na ulicy Toruńskiej?</w:t>
      </w:r>
      <w:r w:rsidR="00D53B62">
        <w:t xml:space="preserve"> (zaznacz właściwą odpowiedź)</w:t>
      </w:r>
    </w:p>
    <w:p w:rsidR="00D53B62" w:rsidRDefault="00D53B62" w:rsidP="00600ECB">
      <w:pPr>
        <w:pStyle w:val="Akapitzlist"/>
        <w:spacing w:after="0"/>
      </w:pPr>
    </w:p>
    <w:tbl>
      <w:tblPr>
        <w:tblStyle w:val="Tabela-Siatka"/>
        <w:tblW w:w="8754" w:type="dxa"/>
        <w:jc w:val="center"/>
        <w:tblInd w:w="534" w:type="dxa"/>
        <w:tblLook w:val="04A0"/>
      </w:tblPr>
      <w:tblGrid>
        <w:gridCol w:w="2535"/>
        <w:gridCol w:w="283"/>
        <w:gridCol w:w="2835"/>
        <w:gridCol w:w="267"/>
        <w:gridCol w:w="2568"/>
        <w:gridCol w:w="266"/>
      </w:tblGrid>
      <w:tr w:rsidR="00600ECB" w:rsidRPr="00600ECB" w:rsidTr="00600ECB">
        <w:trPr>
          <w:jc w:val="center"/>
        </w:trPr>
        <w:tc>
          <w:tcPr>
            <w:tcW w:w="2535" w:type="dxa"/>
          </w:tcPr>
          <w:p w:rsidR="00600ECB" w:rsidRPr="00600ECB" w:rsidRDefault="00600ECB" w:rsidP="00600ECB">
            <w:pPr>
              <w:pStyle w:val="Akapitzlist"/>
              <w:ind w:left="0"/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Codziennie</w:t>
            </w:r>
          </w:p>
        </w:tc>
        <w:tc>
          <w:tcPr>
            <w:tcW w:w="283" w:type="dxa"/>
          </w:tcPr>
          <w:p w:rsidR="00600ECB" w:rsidRPr="00600ECB" w:rsidRDefault="00600ECB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600ECB" w:rsidRPr="00600ECB" w:rsidRDefault="00600ECB" w:rsidP="00600ECB">
            <w:pPr>
              <w:pStyle w:val="Akapitzlist"/>
              <w:ind w:left="0"/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Kilka razy w miesiącu</w:t>
            </w:r>
          </w:p>
        </w:tc>
        <w:tc>
          <w:tcPr>
            <w:tcW w:w="267" w:type="dxa"/>
          </w:tcPr>
          <w:p w:rsidR="00600ECB" w:rsidRPr="00600ECB" w:rsidRDefault="00600ECB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600ECB" w:rsidRPr="00600ECB" w:rsidRDefault="00600ECB" w:rsidP="00600ECB">
            <w:pPr>
              <w:pStyle w:val="Akapitzlist"/>
              <w:ind w:left="0"/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Rzadziej niż raz w roku</w:t>
            </w:r>
          </w:p>
        </w:tc>
        <w:tc>
          <w:tcPr>
            <w:tcW w:w="266" w:type="dxa"/>
          </w:tcPr>
          <w:p w:rsidR="00600ECB" w:rsidRPr="00600ECB" w:rsidRDefault="00600ECB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600ECB" w:rsidRPr="00600ECB" w:rsidTr="00600ECB">
        <w:trPr>
          <w:jc w:val="center"/>
        </w:trPr>
        <w:tc>
          <w:tcPr>
            <w:tcW w:w="2535" w:type="dxa"/>
          </w:tcPr>
          <w:p w:rsidR="00600ECB" w:rsidRPr="00600ECB" w:rsidRDefault="00600ECB" w:rsidP="00600ECB">
            <w:pPr>
              <w:pStyle w:val="Akapitzlist"/>
              <w:ind w:left="0"/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Kilka razy w tygodniu</w:t>
            </w:r>
          </w:p>
        </w:tc>
        <w:tc>
          <w:tcPr>
            <w:tcW w:w="283" w:type="dxa"/>
          </w:tcPr>
          <w:p w:rsidR="00600ECB" w:rsidRPr="00600ECB" w:rsidRDefault="00600ECB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600ECB" w:rsidRPr="00600ECB" w:rsidRDefault="00600ECB" w:rsidP="00600ECB">
            <w:pPr>
              <w:pStyle w:val="Akapitzlist"/>
              <w:ind w:left="0"/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Kilka razy w roku</w:t>
            </w:r>
          </w:p>
        </w:tc>
        <w:tc>
          <w:tcPr>
            <w:tcW w:w="267" w:type="dxa"/>
          </w:tcPr>
          <w:p w:rsidR="00600ECB" w:rsidRPr="00600ECB" w:rsidRDefault="00600ECB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600ECB" w:rsidRPr="00600ECB" w:rsidRDefault="00600ECB" w:rsidP="00600ECB">
            <w:pPr>
              <w:pStyle w:val="Akapitzlist"/>
              <w:ind w:left="0"/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Inne, jakie………………………</w:t>
            </w:r>
          </w:p>
        </w:tc>
        <w:tc>
          <w:tcPr>
            <w:tcW w:w="266" w:type="dxa"/>
          </w:tcPr>
          <w:p w:rsidR="00600ECB" w:rsidRPr="00600ECB" w:rsidRDefault="00600ECB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</w:tbl>
    <w:p w:rsidR="001340C4" w:rsidRDefault="001340C4" w:rsidP="00600ECB">
      <w:pPr>
        <w:spacing w:after="0"/>
      </w:pPr>
    </w:p>
    <w:p w:rsidR="0085368A" w:rsidRDefault="0085368A" w:rsidP="00C7552B">
      <w:pPr>
        <w:pStyle w:val="Akapitzlist"/>
        <w:numPr>
          <w:ilvl w:val="0"/>
          <w:numId w:val="1"/>
        </w:numPr>
        <w:spacing w:after="0"/>
        <w:jc w:val="both"/>
      </w:pPr>
      <w:r>
        <w:t>Które z poniżej wymienionych propozycji zmian są Pana/i zdaniem potrzebne przy ulicy Toruńskiej</w:t>
      </w:r>
      <w:r w:rsidR="00AE01E0">
        <w:t>(jeśli zmiana jest potrzebna</w:t>
      </w:r>
      <w:r w:rsidR="00252211">
        <w:t xml:space="preserve"> to</w:t>
      </w:r>
      <w:r w:rsidR="00836A16">
        <w:t xml:space="preserve"> w tabeli obok danej zmiany zaznaczyć TAK jeśli nie ma potrzeby wprowadzenia zmiany należy zaznaczyć NIE)</w:t>
      </w:r>
      <w:r>
        <w:t xml:space="preserve">. </w:t>
      </w:r>
      <w:r w:rsidR="00B773BC">
        <w:t>Przy proponowanej zmianie</w:t>
      </w:r>
      <w:r w:rsidR="00836A16">
        <w:t xml:space="preserve"> jest</w:t>
      </w:r>
      <w:r w:rsidR="00B773BC">
        <w:t xml:space="preserve"> także</w:t>
      </w:r>
      <w:r w:rsidR="00836A16">
        <w:t xml:space="preserve"> moż</w:t>
      </w:r>
      <w:r w:rsidR="00B773BC">
        <w:t>liwość wskazania rodzaju oraz</w:t>
      </w:r>
      <w:r w:rsidR="00836A16">
        <w:t xml:space="preserve"> dokładnego miejsca danej zmiany.</w:t>
      </w:r>
    </w:p>
    <w:p w:rsidR="00457F4E" w:rsidRPr="001340C4" w:rsidRDefault="00457F4E" w:rsidP="00600ECB">
      <w:pPr>
        <w:pStyle w:val="Akapitzlist"/>
        <w:spacing w:after="0"/>
        <w:ind w:left="502"/>
        <w:rPr>
          <w:sz w:val="20"/>
          <w:szCs w:val="20"/>
        </w:rPr>
      </w:pPr>
    </w:p>
    <w:tbl>
      <w:tblPr>
        <w:tblStyle w:val="Tabela-Siatka"/>
        <w:tblW w:w="8875" w:type="dxa"/>
        <w:jc w:val="center"/>
        <w:tblInd w:w="502" w:type="dxa"/>
        <w:tblLook w:val="04A0"/>
      </w:tblPr>
      <w:tblGrid>
        <w:gridCol w:w="3551"/>
        <w:gridCol w:w="507"/>
        <w:gridCol w:w="499"/>
        <w:gridCol w:w="2095"/>
        <w:gridCol w:w="2223"/>
      </w:tblGrid>
      <w:tr w:rsidR="0085368A" w:rsidRPr="001340C4" w:rsidTr="00B773BC">
        <w:trPr>
          <w:trHeight w:val="271"/>
          <w:jc w:val="center"/>
        </w:trPr>
        <w:tc>
          <w:tcPr>
            <w:tcW w:w="3588" w:type="dxa"/>
          </w:tcPr>
          <w:p w:rsidR="0085368A" w:rsidRPr="001340C4" w:rsidRDefault="0085368A" w:rsidP="00600ECB">
            <w:pPr>
              <w:pStyle w:val="Akapitzlist"/>
              <w:ind w:left="0"/>
              <w:jc w:val="center"/>
              <w:rPr>
                <w:b/>
              </w:rPr>
            </w:pPr>
            <w:r w:rsidRPr="001340C4">
              <w:rPr>
                <w:b/>
              </w:rPr>
              <w:t>Proponowana zmiana</w:t>
            </w:r>
          </w:p>
        </w:tc>
        <w:tc>
          <w:tcPr>
            <w:tcW w:w="420" w:type="dxa"/>
          </w:tcPr>
          <w:p w:rsidR="0085368A" w:rsidRPr="001340C4" w:rsidRDefault="0085368A" w:rsidP="00600ECB">
            <w:pPr>
              <w:pStyle w:val="Akapitzlist"/>
              <w:ind w:left="0"/>
              <w:jc w:val="center"/>
              <w:rPr>
                <w:b/>
              </w:rPr>
            </w:pPr>
            <w:r w:rsidRPr="001340C4">
              <w:rPr>
                <w:b/>
              </w:rPr>
              <w:t>tak</w:t>
            </w:r>
          </w:p>
        </w:tc>
        <w:tc>
          <w:tcPr>
            <w:tcW w:w="499" w:type="dxa"/>
          </w:tcPr>
          <w:p w:rsidR="0085368A" w:rsidRPr="001340C4" w:rsidRDefault="0085368A" w:rsidP="00600ECB">
            <w:pPr>
              <w:pStyle w:val="Akapitzlist"/>
              <w:ind w:left="0"/>
              <w:jc w:val="center"/>
              <w:rPr>
                <w:b/>
              </w:rPr>
            </w:pPr>
            <w:r w:rsidRPr="001340C4">
              <w:rPr>
                <w:b/>
              </w:rPr>
              <w:t>nie</w:t>
            </w:r>
          </w:p>
        </w:tc>
        <w:tc>
          <w:tcPr>
            <w:tcW w:w="2121" w:type="dxa"/>
          </w:tcPr>
          <w:p w:rsidR="0085368A" w:rsidRPr="001340C4" w:rsidRDefault="00B773BC" w:rsidP="00600ECB">
            <w:pPr>
              <w:pStyle w:val="Akapitzlist"/>
              <w:ind w:left="0"/>
              <w:jc w:val="center"/>
              <w:rPr>
                <w:b/>
              </w:rPr>
            </w:pPr>
            <w:r w:rsidRPr="001340C4">
              <w:rPr>
                <w:b/>
              </w:rPr>
              <w:t>R</w:t>
            </w:r>
            <w:r w:rsidR="00457F4E" w:rsidRPr="001340C4">
              <w:rPr>
                <w:b/>
              </w:rPr>
              <w:t>odzaj</w:t>
            </w:r>
            <w:r>
              <w:rPr>
                <w:b/>
              </w:rPr>
              <w:t xml:space="preserve"> zmiany</w:t>
            </w:r>
          </w:p>
        </w:tc>
        <w:tc>
          <w:tcPr>
            <w:tcW w:w="2247" w:type="dxa"/>
          </w:tcPr>
          <w:p w:rsidR="0085368A" w:rsidRPr="001340C4" w:rsidRDefault="00B773BC" w:rsidP="00600ECB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Dokładne </w:t>
            </w:r>
            <w:r w:rsidR="00457F4E" w:rsidRPr="001340C4">
              <w:rPr>
                <w:b/>
              </w:rPr>
              <w:t>miejsce</w:t>
            </w:r>
            <w:r>
              <w:rPr>
                <w:b/>
              </w:rPr>
              <w:t xml:space="preserve"> na trasie remontu</w:t>
            </w:r>
          </w:p>
        </w:tc>
      </w:tr>
      <w:tr w:rsidR="0085368A" w:rsidRPr="001340C4" w:rsidTr="00B773BC">
        <w:trPr>
          <w:trHeight w:val="1457"/>
          <w:jc w:val="center"/>
        </w:trPr>
        <w:tc>
          <w:tcPr>
            <w:tcW w:w="3588" w:type="dxa"/>
            <w:vAlign w:val="center"/>
          </w:tcPr>
          <w:p w:rsidR="0085368A" w:rsidRPr="001340C4" w:rsidRDefault="00457F4E" w:rsidP="00B773BC">
            <w:pPr>
              <w:pStyle w:val="Akapitzlist"/>
              <w:ind w:left="0"/>
              <w:rPr>
                <w:sz w:val="20"/>
                <w:szCs w:val="20"/>
              </w:rPr>
            </w:pPr>
            <w:r w:rsidRPr="001340C4">
              <w:rPr>
                <w:sz w:val="20"/>
                <w:szCs w:val="20"/>
              </w:rPr>
              <w:t>Zastosowanie elementów ryflowanych na przejściach i przystankach autobusowych</w:t>
            </w:r>
            <w:r w:rsidR="00AE01E0">
              <w:rPr>
                <w:sz w:val="20"/>
                <w:szCs w:val="20"/>
              </w:rPr>
              <w:t xml:space="preserve"> (są to elementy z wypustkami ułatwiające orientację osobom niepełnosprawnym – </w:t>
            </w:r>
            <w:r w:rsidR="00B773BC">
              <w:rPr>
                <w:sz w:val="20"/>
                <w:szCs w:val="20"/>
              </w:rPr>
              <w:t xml:space="preserve"> zwykle w </w:t>
            </w:r>
            <w:r w:rsidR="00AE01E0">
              <w:rPr>
                <w:sz w:val="20"/>
                <w:szCs w:val="20"/>
              </w:rPr>
              <w:t>kolor</w:t>
            </w:r>
            <w:r w:rsidR="00B773BC">
              <w:rPr>
                <w:sz w:val="20"/>
                <w:szCs w:val="20"/>
              </w:rPr>
              <w:t>ze</w:t>
            </w:r>
            <w:r w:rsidR="00AE01E0">
              <w:rPr>
                <w:sz w:val="20"/>
                <w:szCs w:val="20"/>
              </w:rPr>
              <w:t xml:space="preserve"> żółty</w:t>
            </w:r>
            <w:r w:rsidR="00B773BC">
              <w:rPr>
                <w:sz w:val="20"/>
                <w:szCs w:val="20"/>
              </w:rPr>
              <w:t>m</w:t>
            </w:r>
            <w:r w:rsidR="00AE01E0">
              <w:rPr>
                <w:sz w:val="20"/>
                <w:szCs w:val="20"/>
              </w:rPr>
              <w:t>)</w:t>
            </w:r>
          </w:p>
        </w:tc>
        <w:tc>
          <w:tcPr>
            <w:tcW w:w="420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499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121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247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85368A" w:rsidRPr="001340C4" w:rsidTr="00B773BC">
        <w:trPr>
          <w:trHeight w:val="736"/>
          <w:jc w:val="center"/>
        </w:trPr>
        <w:tc>
          <w:tcPr>
            <w:tcW w:w="3588" w:type="dxa"/>
            <w:vAlign w:val="center"/>
          </w:tcPr>
          <w:p w:rsidR="0085368A" w:rsidRPr="001340C4" w:rsidRDefault="00457F4E" w:rsidP="00B773BC">
            <w:pPr>
              <w:pStyle w:val="Akapitzlist"/>
              <w:ind w:left="0"/>
              <w:rPr>
                <w:sz w:val="20"/>
                <w:szCs w:val="20"/>
              </w:rPr>
            </w:pPr>
            <w:r w:rsidRPr="001340C4">
              <w:rPr>
                <w:sz w:val="20"/>
                <w:szCs w:val="20"/>
              </w:rPr>
              <w:t>Elementy ograniczające hałas (tzw. cicha nawierzchnia, murki z roślinnością, ekrany akustyczne)</w:t>
            </w:r>
          </w:p>
        </w:tc>
        <w:tc>
          <w:tcPr>
            <w:tcW w:w="420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499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121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247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85368A" w:rsidRPr="001340C4" w:rsidTr="00B773BC">
        <w:trPr>
          <w:trHeight w:val="721"/>
          <w:jc w:val="center"/>
        </w:trPr>
        <w:tc>
          <w:tcPr>
            <w:tcW w:w="3588" w:type="dxa"/>
            <w:vAlign w:val="center"/>
          </w:tcPr>
          <w:p w:rsidR="001340C4" w:rsidRDefault="001340C4" w:rsidP="00B773BC">
            <w:pPr>
              <w:pStyle w:val="Akapitzlist"/>
              <w:ind w:left="0"/>
              <w:rPr>
                <w:sz w:val="20"/>
                <w:szCs w:val="20"/>
              </w:rPr>
            </w:pPr>
          </w:p>
          <w:p w:rsidR="0085368A" w:rsidRPr="001340C4" w:rsidRDefault="00457F4E" w:rsidP="00B773BC">
            <w:pPr>
              <w:pStyle w:val="Akapitzlist"/>
              <w:ind w:left="0"/>
              <w:rPr>
                <w:sz w:val="20"/>
                <w:szCs w:val="20"/>
              </w:rPr>
            </w:pPr>
            <w:r w:rsidRPr="001340C4">
              <w:rPr>
                <w:sz w:val="20"/>
                <w:szCs w:val="20"/>
              </w:rPr>
              <w:t>Oznakowanie pionowe</w:t>
            </w:r>
          </w:p>
          <w:p w:rsidR="001340C4" w:rsidRPr="001340C4" w:rsidRDefault="001340C4" w:rsidP="00B773B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420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499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121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247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85368A" w:rsidRPr="001340C4" w:rsidTr="00B773BC">
        <w:trPr>
          <w:trHeight w:val="736"/>
          <w:jc w:val="center"/>
        </w:trPr>
        <w:tc>
          <w:tcPr>
            <w:tcW w:w="3588" w:type="dxa"/>
            <w:vAlign w:val="center"/>
          </w:tcPr>
          <w:p w:rsidR="001340C4" w:rsidRDefault="001340C4" w:rsidP="00B773BC">
            <w:pPr>
              <w:pStyle w:val="Akapitzlist"/>
              <w:ind w:left="0"/>
              <w:rPr>
                <w:sz w:val="20"/>
                <w:szCs w:val="20"/>
              </w:rPr>
            </w:pPr>
          </w:p>
          <w:p w:rsidR="0085368A" w:rsidRPr="001340C4" w:rsidRDefault="00457F4E" w:rsidP="00B773BC">
            <w:pPr>
              <w:pStyle w:val="Akapitzlist"/>
              <w:ind w:left="0"/>
              <w:rPr>
                <w:sz w:val="20"/>
                <w:szCs w:val="20"/>
              </w:rPr>
            </w:pPr>
            <w:r w:rsidRPr="001340C4">
              <w:rPr>
                <w:sz w:val="20"/>
                <w:szCs w:val="20"/>
              </w:rPr>
              <w:t>Oznakowanie poziome</w:t>
            </w:r>
          </w:p>
          <w:p w:rsidR="001340C4" w:rsidRPr="001340C4" w:rsidRDefault="001340C4" w:rsidP="00B773B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420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499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121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247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85368A" w:rsidRPr="001340C4" w:rsidTr="00B773BC">
        <w:trPr>
          <w:trHeight w:val="736"/>
          <w:jc w:val="center"/>
        </w:trPr>
        <w:tc>
          <w:tcPr>
            <w:tcW w:w="3588" w:type="dxa"/>
            <w:vAlign w:val="center"/>
          </w:tcPr>
          <w:p w:rsidR="001340C4" w:rsidRPr="001340C4" w:rsidRDefault="00457F4E" w:rsidP="00B773BC">
            <w:pPr>
              <w:pStyle w:val="Akapitzlist"/>
              <w:ind w:left="0"/>
              <w:rPr>
                <w:sz w:val="20"/>
                <w:szCs w:val="20"/>
              </w:rPr>
            </w:pPr>
            <w:r w:rsidRPr="001340C4">
              <w:rPr>
                <w:sz w:val="20"/>
                <w:szCs w:val="20"/>
              </w:rPr>
              <w:t>Organizacja ruchu (ograniczenie</w:t>
            </w:r>
          </w:p>
          <w:p w:rsidR="0085368A" w:rsidRPr="001340C4" w:rsidRDefault="00457F4E" w:rsidP="00B773BC">
            <w:pPr>
              <w:pStyle w:val="Akapitzlist"/>
              <w:ind w:left="0"/>
              <w:rPr>
                <w:sz w:val="20"/>
                <w:szCs w:val="20"/>
              </w:rPr>
            </w:pPr>
            <w:r w:rsidRPr="001340C4">
              <w:rPr>
                <w:sz w:val="20"/>
                <w:szCs w:val="20"/>
              </w:rPr>
              <w:t>prędkości, zakazy zatrzymywania)</w:t>
            </w:r>
          </w:p>
          <w:p w:rsidR="001340C4" w:rsidRPr="001340C4" w:rsidRDefault="001340C4" w:rsidP="00B773B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420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499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121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247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85368A" w:rsidRPr="001340C4" w:rsidTr="00B773BC">
        <w:trPr>
          <w:trHeight w:val="736"/>
          <w:jc w:val="center"/>
        </w:trPr>
        <w:tc>
          <w:tcPr>
            <w:tcW w:w="3588" w:type="dxa"/>
            <w:vAlign w:val="center"/>
          </w:tcPr>
          <w:p w:rsidR="001340C4" w:rsidRDefault="001340C4" w:rsidP="00B773BC">
            <w:pPr>
              <w:pStyle w:val="Akapitzlist"/>
              <w:ind w:left="0"/>
              <w:rPr>
                <w:sz w:val="20"/>
                <w:szCs w:val="20"/>
              </w:rPr>
            </w:pPr>
          </w:p>
          <w:p w:rsidR="0085368A" w:rsidRPr="001340C4" w:rsidRDefault="00457F4E" w:rsidP="00B773BC">
            <w:pPr>
              <w:pStyle w:val="Akapitzlist"/>
              <w:ind w:left="0"/>
              <w:rPr>
                <w:sz w:val="20"/>
                <w:szCs w:val="20"/>
              </w:rPr>
            </w:pPr>
            <w:r w:rsidRPr="001340C4">
              <w:rPr>
                <w:sz w:val="20"/>
                <w:szCs w:val="20"/>
              </w:rPr>
              <w:t>Sygnalizacja świetlna</w:t>
            </w:r>
          </w:p>
          <w:p w:rsidR="001340C4" w:rsidRPr="001340C4" w:rsidRDefault="001340C4" w:rsidP="00B773B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420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499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121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247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85368A" w:rsidRPr="001340C4" w:rsidTr="00B773BC">
        <w:trPr>
          <w:trHeight w:val="1232"/>
          <w:jc w:val="center"/>
        </w:trPr>
        <w:tc>
          <w:tcPr>
            <w:tcW w:w="3588" w:type="dxa"/>
            <w:vAlign w:val="center"/>
          </w:tcPr>
          <w:p w:rsidR="001340C4" w:rsidRPr="001340C4" w:rsidRDefault="00457F4E" w:rsidP="00B773BC">
            <w:pPr>
              <w:pStyle w:val="Akapitzlist"/>
              <w:ind w:left="0"/>
              <w:rPr>
                <w:sz w:val="20"/>
                <w:szCs w:val="20"/>
              </w:rPr>
            </w:pPr>
            <w:r w:rsidRPr="001340C4">
              <w:rPr>
                <w:sz w:val="20"/>
                <w:szCs w:val="20"/>
              </w:rPr>
              <w:lastRenderedPageBreak/>
              <w:t>Elementy małej architektury ogrodowej (donice, stojaki na rowery, kosze na śmieci, ławki zagospodarowanie przyległych terenów zielonych)</w:t>
            </w:r>
          </w:p>
        </w:tc>
        <w:tc>
          <w:tcPr>
            <w:tcW w:w="420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499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121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247" w:type="dxa"/>
          </w:tcPr>
          <w:p w:rsidR="0085368A" w:rsidRPr="001340C4" w:rsidRDefault="0085368A" w:rsidP="00600ECB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</w:tbl>
    <w:p w:rsidR="005C765C" w:rsidRDefault="005C765C" w:rsidP="00600ECB">
      <w:pPr>
        <w:spacing w:after="0"/>
      </w:pPr>
    </w:p>
    <w:p w:rsidR="000A6A2B" w:rsidRDefault="00B773BC" w:rsidP="00C7552B">
      <w:pPr>
        <w:pStyle w:val="Akapitzlist"/>
        <w:numPr>
          <w:ilvl w:val="0"/>
          <w:numId w:val="1"/>
        </w:numPr>
        <w:spacing w:after="0"/>
        <w:jc w:val="both"/>
      </w:pPr>
      <w:r>
        <w:t>Z przedstawionych poniżej</w:t>
      </w:r>
      <w:r w:rsidR="000A6A2B">
        <w:t xml:space="preserve"> rodzajów barier przy przepustach proszę wskazać  </w:t>
      </w:r>
      <w:r w:rsidR="005C765C">
        <w:t>najbardziej odpowiedni dla nowego wizerunku ulicy?</w:t>
      </w:r>
      <w:r w:rsidR="000A6A2B">
        <w:t xml:space="preserve"> (odpowiedź proszę zaznaczyć w tabeli pod rysunkami)</w:t>
      </w:r>
    </w:p>
    <w:p w:rsidR="006E5A83" w:rsidRDefault="006E5A83" w:rsidP="00600ECB">
      <w:pPr>
        <w:spacing w:after="0"/>
      </w:pPr>
      <w:r>
        <w:rPr>
          <w:noProof/>
        </w:rPr>
        <w:drawing>
          <wp:inline distT="0" distB="0" distL="0" distR="0">
            <wp:extent cx="5448300" cy="1257300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65C" w:rsidRDefault="006E5A83" w:rsidP="00600ECB">
      <w:pPr>
        <w:spacing w:after="0"/>
      </w:pPr>
      <w:r>
        <w:t xml:space="preserve">                  rys. 1</w:t>
      </w:r>
      <w:r>
        <w:tab/>
      </w:r>
      <w:r>
        <w:tab/>
      </w:r>
      <w:r>
        <w:tab/>
      </w:r>
      <w:r>
        <w:tab/>
        <w:t xml:space="preserve">       rys. 2</w:t>
      </w:r>
      <w:r>
        <w:tab/>
      </w:r>
      <w:r>
        <w:tab/>
      </w:r>
      <w:r>
        <w:tab/>
        <w:t xml:space="preserve">        rys. 3</w:t>
      </w:r>
    </w:p>
    <w:tbl>
      <w:tblPr>
        <w:tblStyle w:val="Tabela-Siatka"/>
        <w:tblW w:w="0" w:type="auto"/>
        <w:jc w:val="center"/>
        <w:tblLook w:val="04A0"/>
      </w:tblPr>
      <w:tblGrid>
        <w:gridCol w:w="2668"/>
        <w:gridCol w:w="412"/>
        <w:gridCol w:w="2716"/>
        <w:gridCol w:w="364"/>
        <w:gridCol w:w="2765"/>
        <w:gridCol w:w="317"/>
      </w:tblGrid>
      <w:tr w:rsidR="006E5A83" w:rsidRPr="00600ECB" w:rsidTr="00600ECB">
        <w:trPr>
          <w:trHeight w:val="540"/>
          <w:jc w:val="center"/>
        </w:trPr>
        <w:tc>
          <w:tcPr>
            <w:tcW w:w="2668" w:type="dxa"/>
          </w:tcPr>
          <w:p w:rsidR="006E5A83" w:rsidRPr="00600ECB" w:rsidRDefault="006E5A83" w:rsidP="00600ECB">
            <w:pPr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  <w:u w:val="single"/>
              </w:rPr>
              <w:t>rys. 1</w:t>
            </w:r>
            <w:r w:rsidRPr="00600ECB">
              <w:rPr>
                <w:sz w:val="20"/>
                <w:szCs w:val="20"/>
              </w:rPr>
              <w:t xml:space="preserve"> proste płotki w formie litery A</w:t>
            </w:r>
          </w:p>
        </w:tc>
        <w:tc>
          <w:tcPr>
            <w:tcW w:w="412" w:type="dxa"/>
          </w:tcPr>
          <w:p w:rsidR="006E5A83" w:rsidRPr="00600ECB" w:rsidRDefault="006E5A83" w:rsidP="00600ECB">
            <w:pPr>
              <w:rPr>
                <w:sz w:val="20"/>
                <w:szCs w:val="20"/>
              </w:rPr>
            </w:pPr>
          </w:p>
        </w:tc>
        <w:tc>
          <w:tcPr>
            <w:tcW w:w="2716" w:type="dxa"/>
          </w:tcPr>
          <w:p w:rsidR="006E5A83" w:rsidRPr="00600ECB" w:rsidRDefault="006E5A83" w:rsidP="00600ECB">
            <w:pPr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  <w:u w:val="single"/>
              </w:rPr>
              <w:t>rys. 2</w:t>
            </w:r>
            <w:r w:rsidRPr="00600ECB">
              <w:rPr>
                <w:sz w:val="20"/>
                <w:szCs w:val="20"/>
              </w:rPr>
              <w:t xml:space="preserve"> bariery rurowe z pionowymi prętami</w:t>
            </w:r>
          </w:p>
        </w:tc>
        <w:tc>
          <w:tcPr>
            <w:tcW w:w="364" w:type="dxa"/>
          </w:tcPr>
          <w:p w:rsidR="006E5A83" w:rsidRPr="00600ECB" w:rsidRDefault="006E5A83" w:rsidP="00600ECB">
            <w:pPr>
              <w:rPr>
                <w:sz w:val="20"/>
                <w:szCs w:val="20"/>
              </w:rPr>
            </w:pPr>
          </w:p>
        </w:tc>
        <w:tc>
          <w:tcPr>
            <w:tcW w:w="2765" w:type="dxa"/>
          </w:tcPr>
          <w:p w:rsidR="006E5A83" w:rsidRPr="00600ECB" w:rsidRDefault="006E5A83" w:rsidP="00600ECB">
            <w:pPr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  <w:u w:val="single"/>
              </w:rPr>
              <w:t>rys. 3</w:t>
            </w:r>
            <w:r w:rsidRPr="00600ECB">
              <w:rPr>
                <w:sz w:val="20"/>
                <w:szCs w:val="20"/>
              </w:rPr>
              <w:t xml:space="preserve"> płotki profilowe wypełnione siatką</w:t>
            </w:r>
          </w:p>
        </w:tc>
        <w:tc>
          <w:tcPr>
            <w:tcW w:w="317" w:type="dxa"/>
          </w:tcPr>
          <w:p w:rsidR="006E5A83" w:rsidRPr="00600ECB" w:rsidRDefault="006E5A83" w:rsidP="00600ECB">
            <w:pPr>
              <w:rPr>
                <w:sz w:val="20"/>
                <w:szCs w:val="20"/>
              </w:rPr>
            </w:pPr>
          </w:p>
        </w:tc>
      </w:tr>
    </w:tbl>
    <w:p w:rsidR="006E5A83" w:rsidRDefault="006E5A83" w:rsidP="00600ECB">
      <w:pPr>
        <w:spacing w:after="0"/>
      </w:pPr>
    </w:p>
    <w:p w:rsidR="000A6A2B" w:rsidRDefault="000A6A2B" w:rsidP="00C7552B">
      <w:pPr>
        <w:pStyle w:val="Akapitzlist"/>
        <w:numPr>
          <w:ilvl w:val="0"/>
          <w:numId w:val="1"/>
        </w:numPr>
        <w:jc w:val="both"/>
      </w:pPr>
      <w:r>
        <w:t>Z poniżej wymienionych możliwości proszę o wskazanie materiału jaki powinien być użyty do budowy chodników</w:t>
      </w:r>
      <w:r w:rsidR="006B5615">
        <w:t xml:space="preserve"> na terenie starówki</w:t>
      </w:r>
      <w:r>
        <w:t>.</w:t>
      </w:r>
    </w:p>
    <w:tbl>
      <w:tblPr>
        <w:tblStyle w:val="Tabela-Siatka"/>
        <w:tblW w:w="0" w:type="auto"/>
        <w:jc w:val="center"/>
        <w:tblLook w:val="04A0"/>
      </w:tblPr>
      <w:tblGrid>
        <w:gridCol w:w="2660"/>
        <w:gridCol w:w="410"/>
        <w:gridCol w:w="2708"/>
        <w:gridCol w:w="362"/>
        <w:gridCol w:w="2757"/>
        <w:gridCol w:w="315"/>
      </w:tblGrid>
      <w:tr w:rsidR="000A6A2B" w:rsidRPr="00600ECB" w:rsidTr="00600ECB">
        <w:trPr>
          <w:jc w:val="center"/>
        </w:trPr>
        <w:tc>
          <w:tcPr>
            <w:tcW w:w="2660" w:type="dxa"/>
          </w:tcPr>
          <w:p w:rsidR="000A6A2B" w:rsidRPr="00600ECB" w:rsidRDefault="000A6A2B" w:rsidP="00600ECB">
            <w:pPr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Kostka betonowa</w:t>
            </w:r>
          </w:p>
        </w:tc>
        <w:tc>
          <w:tcPr>
            <w:tcW w:w="410" w:type="dxa"/>
          </w:tcPr>
          <w:p w:rsidR="000A6A2B" w:rsidRPr="00600ECB" w:rsidRDefault="000A6A2B" w:rsidP="00600ECB">
            <w:pPr>
              <w:rPr>
                <w:sz w:val="20"/>
                <w:szCs w:val="20"/>
              </w:rPr>
            </w:pPr>
          </w:p>
        </w:tc>
        <w:tc>
          <w:tcPr>
            <w:tcW w:w="2708" w:type="dxa"/>
          </w:tcPr>
          <w:p w:rsidR="000A6A2B" w:rsidRPr="00600ECB" w:rsidRDefault="000A6A2B" w:rsidP="00600ECB">
            <w:pPr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Starobruk</w:t>
            </w:r>
          </w:p>
        </w:tc>
        <w:tc>
          <w:tcPr>
            <w:tcW w:w="362" w:type="dxa"/>
          </w:tcPr>
          <w:p w:rsidR="000A6A2B" w:rsidRPr="00600ECB" w:rsidRDefault="000A6A2B" w:rsidP="00600ECB">
            <w:pPr>
              <w:rPr>
                <w:sz w:val="20"/>
                <w:szCs w:val="20"/>
              </w:rPr>
            </w:pPr>
          </w:p>
        </w:tc>
        <w:tc>
          <w:tcPr>
            <w:tcW w:w="2757" w:type="dxa"/>
          </w:tcPr>
          <w:p w:rsidR="000A6A2B" w:rsidRPr="00600ECB" w:rsidRDefault="00E4019D" w:rsidP="00600ECB">
            <w:pPr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Płyty granitowe</w:t>
            </w:r>
          </w:p>
        </w:tc>
        <w:tc>
          <w:tcPr>
            <w:tcW w:w="315" w:type="dxa"/>
          </w:tcPr>
          <w:p w:rsidR="000A6A2B" w:rsidRPr="00600ECB" w:rsidRDefault="000A6A2B" w:rsidP="00600ECB">
            <w:pPr>
              <w:rPr>
                <w:sz w:val="20"/>
                <w:szCs w:val="20"/>
              </w:rPr>
            </w:pPr>
          </w:p>
        </w:tc>
      </w:tr>
    </w:tbl>
    <w:p w:rsidR="000A6A2B" w:rsidRDefault="000A6A2B" w:rsidP="00600ECB">
      <w:pPr>
        <w:spacing w:after="0"/>
      </w:pPr>
    </w:p>
    <w:p w:rsidR="00E4019D" w:rsidRDefault="001458A3" w:rsidP="00B773BC">
      <w:pPr>
        <w:pStyle w:val="Akapitzlist"/>
        <w:numPr>
          <w:ilvl w:val="0"/>
          <w:numId w:val="1"/>
        </w:numPr>
        <w:spacing w:after="0"/>
        <w:jc w:val="both"/>
      </w:pPr>
      <w:r>
        <w:t>Jeśli w pytaniu nr 4</w:t>
      </w:r>
      <w:r w:rsidR="00B202D7">
        <w:t xml:space="preserve"> wskazał Pan/i kostkę betonową</w:t>
      </w:r>
      <w:r w:rsidR="00E4019D">
        <w:t xml:space="preserve"> proszę uzupełnić pytanie, jeśli nie</w:t>
      </w:r>
      <w:r>
        <w:t xml:space="preserve"> proszę przejść do pytania nr 6</w:t>
      </w:r>
      <w:r w:rsidR="00B773BC">
        <w:t xml:space="preserve">. </w:t>
      </w:r>
      <w:r w:rsidR="00E4019D">
        <w:t>Proszę o wskazanie rodzaju kostki betonowej jaka miała by zostać wykorzystana do budowy chodników.</w:t>
      </w:r>
    </w:p>
    <w:p w:rsidR="00C7552B" w:rsidRDefault="00C7552B" w:rsidP="00600ECB">
      <w:pPr>
        <w:spacing w:after="0"/>
      </w:pPr>
    </w:p>
    <w:tbl>
      <w:tblPr>
        <w:tblStyle w:val="Tabela-Siatka"/>
        <w:tblW w:w="0" w:type="auto"/>
        <w:jc w:val="center"/>
        <w:tblLook w:val="04A0"/>
      </w:tblPr>
      <w:tblGrid>
        <w:gridCol w:w="4219"/>
        <w:gridCol w:w="387"/>
        <w:gridCol w:w="4291"/>
        <w:gridCol w:w="315"/>
      </w:tblGrid>
      <w:tr w:rsidR="00E4019D" w:rsidTr="00600ECB">
        <w:trPr>
          <w:jc w:val="center"/>
        </w:trPr>
        <w:tc>
          <w:tcPr>
            <w:tcW w:w="4219" w:type="dxa"/>
          </w:tcPr>
          <w:p w:rsidR="00E4019D" w:rsidRDefault="00B773BC" w:rsidP="00600ECB">
            <w:r>
              <w:t>W</w:t>
            </w:r>
            <w:r w:rsidR="00E4019D">
              <w:t xml:space="preserve"> kształcie litery H</w:t>
            </w:r>
          </w:p>
        </w:tc>
        <w:tc>
          <w:tcPr>
            <w:tcW w:w="387" w:type="dxa"/>
          </w:tcPr>
          <w:p w:rsidR="00E4019D" w:rsidRDefault="00E4019D" w:rsidP="00600ECB"/>
        </w:tc>
        <w:tc>
          <w:tcPr>
            <w:tcW w:w="4291" w:type="dxa"/>
          </w:tcPr>
          <w:p w:rsidR="00E4019D" w:rsidRDefault="00B773BC" w:rsidP="00600ECB">
            <w:r>
              <w:t xml:space="preserve"> D</w:t>
            </w:r>
            <w:r w:rsidR="00E4019D">
              <w:t>robne prostokąty</w:t>
            </w:r>
          </w:p>
        </w:tc>
        <w:tc>
          <w:tcPr>
            <w:tcW w:w="315" w:type="dxa"/>
          </w:tcPr>
          <w:p w:rsidR="00E4019D" w:rsidRDefault="00E4019D" w:rsidP="00600ECB"/>
        </w:tc>
      </w:tr>
    </w:tbl>
    <w:p w:rsidR="00E4019D" w:rsidRDefault="00E4019D" w:rsidP="00600ECB">
      <w:pPr>
        <w:spacing w:after="0"/>
      </w:pPr>
    </w:p>
    <w:p w:rsidR="00E4019D" w:rsidRDefault="001458A3" w:rsidP="00C7552B">
      <w:pPr>
        <w:spacing w:after="0"/>
        <w:ind w:left="284" w:hanging="284"/>
        <w:jc w:val="both"/>
      </w:pPr>
      <w:r>
        <w:rPr>
          <w:b/>
        </w:rPr>
        <w:t>6</w:t>
      </w:r>
      <w:r w:rsidR="00E4019D" w:rsidRPr="00C7552B">
        <w:rPr>
          <w:b/>
        </w:rPr>
        <w:t>.</w:t>
      </w:r>
      <w:r w:rsidR="00E4019D">
        <w:t xml:space="preserve"> Czy Pana/i zdaniem na ul. Toruńskiej są miejsca</w:t>
      </w:r>
      <w:r w:rsidR="00B773BC">
        <w:t>,</w:t>
      </w:r>
      <w:r w:rsidR="00E4019D">
        <w:t xml:space="preserve"> gdzie chodnik wy</w:t>
      </w:r>
      <w:r w:rsidR="00C7552B">
        <w:t xml:space="preserve">maga poszerzenia bądź zwężenia? </w:t>
      </w:r>
      <w:r w:rsidR="00E4019D">
        <w:t xml:space="preserve">Jeśli tak </w:t>
      </w:r>
      <w:r w:rsidR="00B773BC">
        <w:t>proszę wskazać na jakim odcinku drogo i co powinno zostać zrobione</w:t>
      </w:r>
      <w:r w:rsidR="00E4019D">
        <w:t>.</w:t>
      </w:r>
    </w:p>
    <w:p w:rsidR="00E4019D" w:rsidRDefault="00E4019D" w:rsidP="00600ECB">
      <w:pPr>
        <w:spacing w:after="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7552B" w:rsidRDefault="00C7552B" w:rsidP="00600ECB">
      <w:pPr>
        <w:spacing w:after="0"/>
      </w:pPr>
    </w:p>
    <w:p w:rsidR="00600ECB" w:rsidRDefault="00913D09" w:rsidP="001458A3">
      <w:pPr>
        <w:pStyle w:val="Akapitzlist"/>
        <w:numPr>
          <w:ilvl w:val="0"/>
          <w:numId w:val="5"/>
        </w:numPr>
        <w:spacing w:after="0"/>
        <w:jc w:val="both"/>
      </w:pPr>
      <w:r>
        <w:t>Jakie materiały powinny zostać użyte przy wymianie chodników podczas remontu</w:t>
      </w:r>
      <w:r w:rsidR="00E4019D">
        <w:t xml:space="preserve">? (dotyczy tylko krawężników </w:t>
      </w:r>
      <w:r>
        <w:t>przebiegających wzdłuż starówki)</w:t>
      </w:r>
    </w:p>
    <w:p w:rsidR="00B773BC" w:rsidRDefault="00B773BC" w:rsidP="00B773BC">
      <w:pPr>
        <w:pStyle w:val="Akapitzlist"/>
        <w:spacing w:after="0"/>
        <w:ind w:left="360"/>
        <w:jc w:val="both"/>
      </w:pPr>
    </w:p>
    <w:tbl>
      <w:tblPr>
        <w:tblStyle w:val="Tabela-Siatka"/>
        <w:tblW w:w="0" w:type="auto"/>
        <w:jc w:val="center"/>
        <w:tblLook w:val="04A0"/>
      </w:tblPr>
      <w:tblGrid>
        <w:gridCol w:w="4219"/>
        <w:gridCol w:w="387"/>
        <w:gridCol w:w="4291"/>
        <w:gridCol w:w="315"/>
      </w:tblGrid>
      <w:tr w:rsidR="00600ECB" w:rsidTr="00B81208">
        <w:trPr>
          <w:jc w:val="center"/>
        </w:trPr>
        <w:tc>
          <w:tcPr>
            <w:tcW w:w="4219" w:type="dxa"/>
          </w:tcPr>
          <w:p w:rsidR="00600ECB" w:rsidRDefault="00600ECB" w:rsidP="00600ECB">
            <w:r>
              <w:t>betonowe</w:t>
            </w:r>
          </w:p>
        </w:tc>
        <w:tc>
          <w:tcPr>
            <w:tcW w:w="387" w:type="dxa"/>
          </w:tcPr>
          <w:p w:rsidR="00600ECB" w:rsidRDefault="00600ECB" w:rsidP="00600ECB"/>
        </w:tc>
        <w:tc>
          <w:tcPr>
            <w:tcW w:w="4291" w:type="dxa"/>
          </w:tcPr>
          <w:p w:rsidR="00600ECB" w:rsidRDefault="00600ECB" w:rsidP="00600ECB">
            <w:r>
              <w:t>granitowe</w:t>
            </w:r>
          </w:p>
        </w:tc>
        <w:tc>
          <w:tcPr>
            <w:tcW w:w="315" w:type="dxa"/>
          </w:tcPr>
          <w:p w:rsidR="00600ECB" w:rsidRDefault="00600ECB" w:rsidP="00600ECB"/>
        </w:tc>
      </w:tr>
    </w:tbl>
    <w:p w:rsidR="00E4019D" w:rsidRDefault="00E4019D" w:rsidP="00600ECB">
      <w:pPr>
        <w:spacing w:after="0"/>
      </w:pPr>
    </w:p>
    <w:p w:rsidR="006B5615" w:rsidRDefault="006B5615" w:rsidP="001458A3">
      <w:pPr>
        <w:pStyle w:val="Akapitzlist"/>
        <w:numPr>
          <w:ilvl w:val="0"/>
          <w:numId w:val="5"/>
        </w:numPr>
        <w:spacing w:after="0"/>
        <w:jc w:val="both"/>
      </w:pPr>
      <w:r>
        <w:t>W jakiej kolorystyce Pana/i zdaniem powinny zostać zachowane wykończenia przy                         ul. Toruńskiej? (przy każdym z poniższych wykończeń należy wskazać kolor w jakim powinno zostać wykonane).</w:t>
      </w:r>
    </w:p>
    <w:p w:rsidR="006B5615" w:rsidRDefault="006B5615" w:rsidP="006B5615">
      <w:pPr>
        <w:spacing w:after="0"/>
      </w:pPr>
    </w:p>
    <w:tbl>
      <w:tblPr>
        <w:tblStyle w:val="Tabela-Siatka"/>
        <w:tblW w:w="8813" w:type="dxa"/>
        <w:jc w:val="center"/>
        <w:tblInd w:w="502" w:type="dxa"/>
        <w:tblLayout w:type="fixed"/>
        <w:tblLook w:val="04A0"/>
      </w:tblPr>
      <w:tblGrid>
        <w:gridCol w:w="2583"/>
        <w:gridCol w:w="1134"/>
        <w:gridCol w:w="284"/>
        <w:gridCol w:w="1275"/>
        <w:gridCol w:w="284"/>
        <w:gridCol w:w="992"/>
        <w:gridCol w:w="284"/>
        <w:gridCol w:w="1713"/>
        <w:gridCol w:w="264"/>
      </w:tblGrid>
      <w:tr w:rsidR="006B5615" w:rsidRPr="00600ECB" w:rsidTr="00507BD9">
        <w:trPr>
          <w:trHeight w:val="275"/>
          <w:jc w:val="center"/>
        </w:trPr>
        <w:tc>
          <w:tcPr>
            <w:tcW w:w="2583" w:type="dxa"/>
            <w:vAlign w:val="center"/>
          </w:tcPr>
          <w:p w:rsidR="006B5615" w:rsidRPr="00600ECB" w:rsidRDefault="006B5615" w:rsidP="00507BD9">
            <w:pPr>
              <w:rPr>
                <w:b/>
                <w:sz w:val="20"/>
                <w:szCs w:val="20"/>
              </w:rPr>
            </w:pPr>
            <w:r w:rsidRPr="00600ECB">
              <w:rPr>
                <w:b/>
                <w:sz w:val="20"/>
                <w:szCs w:val="20"/>
              </w:rPr>
              <w:t>Kolor kostek</w:t>
            </w:r>
          </w:p>
        </w:tc>
        <w:tc>
          <w:tcPr>
            <w:tcW w:w="1134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czerwony</w:t>
            </w:r>
          </w:p>
        </w:tc>
        <w:tc>
          <w:tcPr>
            <w:tcW w:w="284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grafitowy</w:t>
            </w:r>
          </w:p>
        </w:tc>
        <w:tc>
          <w:tcPr>
            <w:tcW w:w="284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right w:val="nil"/>
            </w:tcBorders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right w:val="nil"/>
            </w:tcBorders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tcBorders>
              <w:top w:val="nil"/>
              <w:left w:val="nil"/>
              <w:right w:val="nil"/>
            </w:tcBorders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64" w:type="dxa"/>
            <w:tcBorders>
              <w:top w:val="nil"/>
              <w:left w:val="nil"/>
              <w:right w:val="nil"/>
            </w:tcBorders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6B5615" w:rsidRPr="00600ECB" w:rsidTr="00507BD9">
        <w:trPr>
          <w:trHeight w:val="275"/>
          <w:jc w:val="center"/>
        </w:trPr>
        <w:tc>
          <w:tcPr>
            <w:tcW w:w="2583" w:type="dxa"/>
            <w:vAlign w:val="center"/>
          </w:tcPr>
          <w:p w:rsidR="006B5615" w:rsidRPr="00600ECB" w:rsidRDefault="006B5615" w:rsidP="00507BD9">
            <w:pPr>
              <w:rPr>
                <w:b/>
                <w:sz w:val="20"/>
                <w:szCs w:val="20"/>
              </w:rPr>
            </w:pPr>
            <w:r w:rsidRPr="00600ECB">
              <w:rPr>
                <w:b/>
                <w:sz w:val="20"/>
                <w:szCs w:val="20"/>
              </w:rPr>
              <w:t>Bariery dla pieszych</w:t>
            </w:r>
          </w:p>
        </w:tc>
        <w:tc>
          <w:tcPr>
            <w:tcW w:w="1134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żółty</w:t>
            </w:r>
          </w:p>
        </w:tc>
        <w:tc>
          <w:tcPr>
            <w:tcW w:w="284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szary</w:t>
            </w:r>
          </w:p>
        </w:tc>
        <w:tc>
          <w:tcPr>
            <w:tcW w:w="284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zielony</w:t>
            </w:r>
          </w:p>
        </w:tc>
        <w:tc>
          <w:tcPr>
            <w:tcW w:w="284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biało-czerwony</w:t>
            </w:r>
          </w:p>
        </w:tc>
        <w:tc>
          <w:tcPr>
            <w:tcW w:w="264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6B5615" w:rsidRPr="00600ECB" w:rsidTr="00507BD9">
        <w:trPr>
          <w:trHeight w:val="275"/>
          <w:jc w:val="center"/>
        </w:trPr>
        <w:tc>
          <w:tcPr>
            <w:tcW w:w="2583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rPr>
                <w:b/>
                <w:sz w:val="20"/>
                <w:szCs w:val="20"/>
              </w:rPr>
            </w:pPr>
            <w:r w:rsidRPr="00600ECB">
              <w:rPr>
                <w:b/>
                <w:sz w:val="20"/>
                <w:szCs w:val="20"/>
              </w:rPr>
              <w:t>Bariery przy przepustach</w:t>
            </w:r>
          </w:p>
        </w:tc>
        <w:tc>
          <w:tcPr>
            <w:tcW w:w="1134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żółty</w:t>
            </w:r>
          </w:p>
        </w:tc>
        <w:tc>
          <w:tcPr>
            <w:tcW w:w="284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szary</w:t>
            </w:r>
          </w:p>
        </w:tc>
        <w:tc>
          <w:tcPr>
            <w:tcW w:w="284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zielony</w:t>
            </w:r>
          </w:p>
        </w:tc>
        <w:tc>
          <w:tcPr>
            <w:tcW w:w="284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713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600ECB">
              <w:rPr>
                <w:sz w:val="20"/>
                <w:szCs w:val="20"/>
              </w:rPr>
              <w:t>biało-czerwony</w:t>
            </w:r>
          </w:p>
        </w:tc>
        <w:tc>
          <w:tcPr>
            <w:tcW w:w="264" w:type="dxa"/>
            <w:vAlign w:val="center"/>
          </w:tcPr>
          <w:p w:rsidR="006B5615" w:rsidRPr="00600ECB" w:rsidRDefault="006B5615" w:rsidP="00507BD9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:rsidR="001458A3" w:rsidRDefault="001458A3" w:rsidP="001458A3">
      <w:pPr>
        <w:pStyle w:val="Akapitzlist"/>
        <w:spacing w:after="0"/>
        <w:ind w:left="360"/>
      </w:pPr>
    </w:p>
    <w:p w:rsidR="006B5615" w:rsidRDefault="001458A3" w:rsidP="001458A3">
      <w:pPr>
        <w:pStyle w:val="Akapitzlist"/>
        <w:numPr>
          <w:ilvl w:val="0"/>
          <w:numId w:val="5"/>
        </w:numPr>
        <w:spacing w:after="0"/>
      </w:pPr>
      <w:r>
        <w:lastRenderedPageBreak/>
        <w:t>Czy ma Pan/Pani jakieś dodatkowe uwagi lub propozycje?</w:t>
      </w:r>
    </w:p>
    <w:p w:rsidR="001458A3" w:rsidRDefault="001458A3" w:rsidP="001458A3">
      <w:pPr>
        <w:pStyle w:val="Akapitzlist"/>
        <w:spacing w:after="0"/>
        <w:ind w:left="360"/>
      </w:pPr>
      <w:bookmarkStart w:id="0" w:name="_GoBack"/>
      <w:bookmarkEnd w:id="0"/>
    </w:p>
    <w:p w:rsidR="001458A3" w:rsidRDefault="001458A3" w:rsidP="001458A3">
      <w:pPr>
        <w:pStyle w:val="Akapitzlist"/>
        <w:spacing w:after="0"/>
        <w:ind w:left="360"/>
      </w:pPr>
      <w:r>
        <w:t>……………………………………………………………………………………………………………………………………………………</w:t>
      </w:r>
    </w:p>
    <w:p w:rsidR="001458A3" w:rsidRDefault="001458A3" w:rsidP="001458A3">
      <w:pPr>
        <w:pStyle w:val="Akapitzlist"/>
        <w:spacing w:after="0"/>
        <w:ind w:left="360"/>
      </w:pPr>
    </w:p>
    <w:p w:rsidR="001458A3" w:rsidRDefault="001458A3" w:rsidP="001458A3">
      <w:pPr>
        <w:pStyle w:val="Akapitzlist"/>
        <w:spacing w:after="0"/>
        <w:ind w:left="360"/>
      </w:pPr>
      <w:r>
        <w:t>……………………………………………………………………………………………………………………………………………………</w:t>
      </w:r>
    </w:p>
    <w:p w:rsidR="001458A3" w:rsidRDefault="001458A3" w:rsidP="001458A3">
      <w:pPr>
        <w:pStyle w:val="Akapitzlist"/>
        <w:spacing w:after="0"/>
        <w:ind w:left="360"/>
      </w:pPr>
    </w:p>
    <w:p w:rsidR="001458A3" w:rsidRDefault="001458A3" w:rsidP="001458A3">
      <w:pPr>
        <w:pStyle w:val="Akapitzlist"/>
        <w:spacing w:after="0"/>
        <w:ind w:left="360"/>
      </w:pPr>
      <w:r>
        <w:t>……………………………………………………………………………………………………………………………………………………</w:t>
      </w:r>
    </w:p>
    <w:p w:rsidR="001458A3" w:rsidRDefault="001458A3" w:rsidP="001458A3">
      <w:pPr>
        <w:pStyle w:val="Akapitzlist"/>
        <w:spacing w:after="0"/>
        <w:ind w:left="360"/>
      </w:pPr>
    </w:p>
    <w:p w:rsidR="001458A3" w:rsidRDefault="001458A3" w:rsidP="001458A3">
      <w:pPr>
        <w:pStyle w:val="Akapitzlist"/>
        <w:spacing w:after="0"/>
        <w:ind w:left="360"/>
      </w:pPr>
      <w:r>
        <w:t>……………………………………………………………………………………………………………………………………………………</w:t>
      </w:r>
    </w:p>
    <w:p w:rsidR="001458A3" w:rsidRDefault="001458A3" w:rsidP="001458A3">
      <w:pPr>
        <w:pStyle w:val="Akapitzlist"/>
        <w:spacing w:after="0"/>
        <w:ind w:left="360"/>
      </w:pPr>
    </w:p>
    <w:p w:rsidR="001458A3" w:rsidRDefault="001458A3" w:rsidP="001458A3">
      <w:pPr>
        <w:pStyle w:val="Akapitzlist"/>
        <w:spacing w:after="0"/>
        <w:ind w:left="360"/>
      </w:pPr>
      <w:r>
        <w:t>……………………………………………………………………………………………………………………………………………………</w:t>
      </w:r>
    </w:p>
    <w:p w:rsidR="001458A3" w:rsidRDefault="001458A3" w:rsidP="001458A3">
      <w:pPr>
        <w:pStyle w:val="Akapitzlist"/>
        <w:spacing w:after="0"/>
        <w:ind w:left="360"/>
      </w:pPr>
    </w:p>
    <w:p w:rsidR="001458A3" w:rsidRDefault="001458A3" w:rsidP="001458A3">
      <w:pPr>
        <w:pStyle w:val="Akapitzlist"/>
        <w:spacing w:after="0"/>
        <w:ind w:left="360"/>
      </w:pPr>
      <w:r>
        <w:t>……………………………………………………………………………………………………………………………………………………</w:t>
      </w:r>
    </w:p>
    <w:p w:rsidR="001458A3" w:rsidRDefault="001458A3" w:rsidP="001458A3">
      <w:pPr>
        <w:pStyle w:val="Akapitzlist"/>
        <w:spacing w:after="0"/>
        <w:ind w:left="360"/>
      </w:pPr>
    </w:p>
    <w:p w:rsidR="001458A3" w:rsidRDefault="001458A3" w:rsidP="001458A3">
      <w:pPr>
        <w:pStyle w:val="Akapitzlist"/>
        <w:spacing w:after="0"/>
        <w:ind w:left="360"/>
      </w:pPr>
      <w:r>
        <w:t>……………………………………………………………………………………………………………………………………………………</w:t>
      </w:r>
    </w:p>
    <w:p w:rsidR="001458A3" w:rsidRDefault="001458A3" w:rsidP="001458A3">
      <w:pPr>
        <w:pStyle w:val="Akapitzlist"/>
        <w:spacing w:after="0"/>
        <w:ind w:left="360"/>
      </w:pPr>
    </w:p>
    <w:p w:rsidR="001458A3" w:rsidRDefault="001458A3" w:rsidP="001458A3">
      <w:pPr>
        <w:pStyle w:val="Akapitzlist"/>
        <w:spacing w:after="0"/>
        <w:ind w:left="360"/>
      </w:pPr>
      <w:r>
        <w:t>……………………………………………………………………………………………………………………………………………………</w:t>
      </w:r>
    </w:p>
    <w:p w:rsidR="001458A3" w:rsidRDefault="001458A3" w:rsidP="001458A3">
      <w:pPr>
        <w:pStyle w:val="Akapitzlist"/>
        <w:spacing w:after="0"/>
        <w:ind w:left="360"/>
      </w:pPr>
    </w:p>
    <w:p w:rsidR="001458A3" w:rsidRDefault="001458A3" w:rsidP="001458A3">
      <w:pPr>
        <w:pStyle w:val="Akapitzlist"/>
        <w:spacing w:after="0"/>
        <w:ind w:left="360"/>
      </w:pPr>
      <w:r>
        <w:t>……………………………………………………………………………………………………………………………………………………</w:t>
      </w:r>
    </w:p>
    <w:p w:rsidR="001458A3" w:rsidRDefault="001458A3" w:rsidP="001458A3">
      <w:pPr>
        <w:pStyle w:val="Akapitzlist"/>
        <w:spacing w:after="0"/>
        <w:ind w:left="360"/>
      </w:pPr>
    </w:p>
    <w:p w:rsidR="001458A3" w:rsidRDefault="001458A3" w:rsidP="001458A3">
      <w:pPr>
        <w:spacing w:after="0"/>
        <w:ind w:left="360"/>
      </w:pPr>
      <w:r>
        <w:t>……………………………………………………………………………………………………………………………………………………</w:t>
      </w:r>
    </w:p>
    <w:p w:rsidR="001458A3" w:rsidRDefault="001458A3" w:rsidP="001458A3">
      <w:pPr>
        <w:pStyle w:val="Akapitzlist"/>
        <w:spacing w:after="0"/>
        <w:ind w:left="360"/>
      </w:pPr>
    </w:p>
    <w:p w:rsidR="001458A3" w:rsidRDefault="001458A3" w:rsidP="001458A3">
      <w:pPr>
        <w:pStyle w:val="Akapitzlist"/>
        <w:spacing w:after="0"/>
        <w:ind w:left="360"/>
      </w:pPr>
      <w:r>
        <w:t>……………………………………………………………………………………………………………………………………………………</w:t>
      </w:r>
    </w:p>
    <w:p w:rsidR="001458A3" w:rsidRDefault="001458A3" w:rsidP="001458A3">
      <w:pPr>
        <w:pStyle w:val="Akapitzlist"/>
        <w:spacing w:after="0"/>
        <w:ind w:left="360"/>
      </w:pPr>
    </w:p>
    <w:p w:rsidR="001458A3" w:rsidRDefault="001458A3" w:rsidP="00600ECB">
      <w:pPr>
        <w:spacing w:after="0"/>
        <w:rPr>
          <w:b/>
        </w:rPr>
      </w:pPr>
    </w:p>
    <w:p w:rsidR="00913D09" w:rsidRPr="007671AF" w:rsidRDefault="00C7552B" w:rsidP="00600ECB">
      <w:pPr>
        <w:spacing w:after="0"/>
        <w:rPr>
          <w:b/>
        </w:rPr>
      </w:pPr>
      <w:r w:rsidRPr="007671AF">
        <w:rPr>
          <w:b/>
        </w:rPr>
        <w:t>Metryczka:</w:t>
      </w:r>
    </w:p>
    <w:p w:rsidR="007671AF" w:rsidRPr="007671AF" w:rsidRDefault="007671AF" w:rsidP="00600ECB">
      <w:pPr>
        <w:spacing w:after="0"/>
        <w:rPr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1101"/>
        <w:gridCol w:w="1559"/>
        <w:gridCol w:w="283"/>
        <w:gridCol w:w="1276"/>
        <w:gridCol w:w="284"/>
        <w:gridCol w:w="1134"/>
        <w:gridCol w:w="283"/>
        <w:gridCol w:w="1134"/>
        <w:gridCol w:w="284"/>
        <w:gridCol w:w="1703"/>
        <w:gridCol w:w="247"/>
      </w:tblGrid>
      <w:tr w:rsidR="007671AF" w:rsidTr="007671AF">
        <w:tc>
          <w:tcPr>
            <w:tcW w:w="1101" w:type="dxa"/>
          </w:tcPr>
          <w:p w:rsidR="007671AF" w:rsidRPr="007671AF" w:rsidRDefault="007671AF" w:rsidP="00600ECB">
            <w:pPr>
              <w:rPr>
                <w:b/>
              </w:rPr>
            </w:pPr>
            <w:r w:rsidRPr="007671AF">
              <w:rPr>
                <w:b/>
              </w:rPr>
              <w:t>płeć</w:t>
            </w:r>
          </w:p>
        </w:tc>
        <w:tc>
          <w:tcPr>
            <w:tcW w:w="1559" w:type="dxa"/>
          </w:tcPr>
          <w:p w:rsidR="007671AF" w:rsidRDefault="007671AF" w:rsidP="00600ECB">
            <w:r>
              <w:t>kobieta</w:t>
            </w:r>
          </w:p>
        </w:tc>
        <w:tc>
          <w:tcPr>
            <w:tcW w:w="283" w:type="dxa"/>
          </w:tcPr>
          <w:p w:rsidR="007671AF" w:rsidRDefault="007671AF" w:rsidP="00600ECB"/>
        </w:tc>
        <w:tc>
          <w:tcPr>
            <w:tcW w:w="1276" w:type="dxa"/>
          </w:tcPr>
          <w:p w:rsidR="007671AF" w:rsidRDefault="007671AF" w:rsidP="00600ECB">
            <w:r>
              <w:t>mężczyzna</w:t>
            </w:r>
          </w:p>
        </w:tc>
        <w:tc>
          <w:tcPr>
            <w:tcW w:w="284" w:type="dxa"/>
            <w:tcBorders>
              <w:top w:val="nil"/>
              <w:right w:val="nil"/>
            </w:tcBorders>
          </w:tcPr>
          <w:p w:rsidR="007671AF" w:rsidRDefault="007671AF" w:rsidP="00600ECB"/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7671AF" w:rsidRDefault="007671AF" w:rsidP="00600ECB"/>
        </w:tc>
        <w:tc>
          <w:tcPr>
            <w:tcW w:w="283" w:type="dxa"/>
            <w:tcBorders>
              <w:top w:val="nil"/>
              <w:left w:val="nil"/>
              <w:right w:val="nil"/>
            </w:tcBorders>
          </w:tcPr>
          <w:p w:rsidR="007671AF" w:rsidRDefault="007671AF" w:rsidP="00600ECB"/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:rsidR="007671AF" w:rsidRDefault="007671AF" w:rsidP="00600ECB"/>
        </w:tc>
        <w:tc>
          <w:tcPr>
            <w:tcW w:w="284" w:type="dxa"/>
            <w:tcBorders>
              <w:top w:val="nil"/>
              <w:left w:val="nil"/>
              <w:right w:val="nil"/>
            </w:tcBorders>
          </w:tcPr>
          <w:p w:rsidR="007671AF" w:rsidRDefault="007671AF" w:rsidP="00600ECB"/>
        </w:tc>
        <w:tc>
          <w:tcPr>
            <w:tcW w:w="1703" w:type="dxa"/>
            <w:tcBorders>
              <w:top w:val="nil"/>
              <w:left w:val="nil"/>
              <w:right w:val="nil"/>
            </w:tcBorders>
          </w:tcPr>
          <w:p w:rsidR="007671AF" w:rsidRDefault="007671AF" w:rsidP="00600ECB"/>
        </w:tc>
        <w:tc>
          <w:tcPr>
            <w:tcW w:w="247" w:type="dxa"/>
            <w:tcBorders>
              <w:top w:val="nil"/>
              <w:left w:val="nil"/>
              <w:right w:val="nil"/>
            </w:tcBorders>
          </w:tcPr>
          <w:p w:rsidR="007671AF" w:rsidRDefault="007671AF" w:rsidP="00600ECB"/>
        </w:tc>
      </w:tr>
      <w:tr w:rsidR="007671AF" w:rsidTr="007671AF">
        <w:tc>
          <w:tcPr>
            <w:tcW w:w="1101" w:type="dxa"/>
          </w:tcPr>
          <w:p w:rsidR="007671AF" w:rsidRPr="007671AF" w:rsidRDefault="007671AF" w:rsidP="00600ECB">
            <w:pPr>
              <w:rPr>
                <w:b/>
              </w:rPr>
            </w:pPr>
            <w:r w:rsidRPr="007671AF">
              <w:rPr>
                <w:b/>
              </w:rPr>
              <w:t>wiek</w:t>
            </w:r>
          </w:p>
        </w:tc>
        <w:tc>
          <w:tcPr>
            <w:tcW w:w="1559" w:type="dxa"/>
          </w:tcPr>
          <w:p w:rsidR="007671AF" w:rsidRDefault="007671AF" w:rsidP="00600ECB">
            <w:r>
              <w:t>Poniżej 18 lat</w:t>
            </w:r>
          </w:p>
        </w:tc>
        <w:tc>
          <w:tcPr>
            <w:tcW w:w="283" w:type="dxa"/>
          </w:tcPr>
          <w:p w:rsidR="007671AF" w:rsidRDefault="007671AF" w:rsidP="00600ECB"/>
        </w:tc>
        <w:tc>
          <w:tcPr>
            <w:tcW w:w="1276" w:type="dxa"/>
          </w:tcPr>
          <w:p w:rsidR="007671AF" w:rsidRDefault="007671AF" w:rsidP="00600ECB">
            <w:r>
              <w:t>18-35 lat</w:t>
            </w:r>
          </w:p>
        </w:tc>
        <w:tc>
          <w:tcPr>
            <w:tcW w:w="284" w:type="dxa"/>
          </w:tcPr>
          <w:p w:rsidR="007671AF" w:rsidRDefault="007671AF" w:rsidP="00600ECB"/>
        </w:tc>
        <w:tc>
          <w:tcPr>
            <w:tcW w:w="1134" w:type="dxa"/>
          </w:tcPr>
          <w:p w:rsidR="007671AF" w:rsidRDefault="007671AF" w:rsidP="00600ECB">
            <w:r>
              <w:t>36-50 lat</w:t>
            </w:r>
          </w:p>
        </w:tc>
        <w:tc>
          <w:tcPr>
            <w:tcW w:w="283" w:type="dxa"/>
          </w:tcPr>
          <w:p w:rsidR="007671AF" w:rsidRDefault="007671AF" w:rsidP="00600ECB"/>
        </w:tc>
        <w:tc>
          <w:tcPr>
            <w:tcW w:w="1134" w:type="dxa"/>
          </w:tcPr>
          <w:p w:rsidR="007671AF" w:rsidRDefault="007671AF" w:rsidP="00600ECB">
            <w:r>
              <w:t>51-65 lat</w:t>
            </w:r>
          </w:p>
        </w:tc>
        <w:tc>
          <w:tcPr>
            <w:tcW w:w="284" w:type="dxa"/>
          </w:tcPr>
          <w:p w:rsidR="007671AF" w:rsidRDefault="007671AF" w:rsidP="00600ECB"/>
        </w:tc>
        <w:tc>
          <w:tcPr>
            <w:tcW w:w="1703" w:type="dxa"/>
          </w:tcPr>
          <w:p w:rsidR="007671AF" w:rsidRDefault="007671AF" w:rsidP="00600ECB">
            <w:r>
              <w:t>Powyżej 65 lat</w:t>
            </w:r>
          </w:p>
        </w:tc>
        <w:tc>
          <w:tcPr>
            <w:tcW w:w="247" w:type="dxa"/>
          </w:tcPr>
          <w:p w:rsidR="007671AF" w:rsidRDefault="007671AF" w:rsidP="00600ECB"/>
        </w:tc>
      </w:tr>
    </w:tbl>
    <w:p w:rsidR="00C7552B" w:rsidRPr="006E5A83" w:rsidRDefault="00C7552B" w:rsidP="00600ECB">
      <w:pPr>
        <w:spacing w:after="0"/>
      </w:pPr>
    </w:p>
    <w:sectPr w:rsidR="00C7552B" w:rsidRPr="006E5A83" w:rsidSect="0007647C">
      <w:footerReference w:type="default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B10" w:rsidRDefault="00314B10" w:rsidP="005518A4">
      <w:pPr>
        <w:spacing w:after="0" w:line="240" w:lineRule="auto"/>
      </w:pPr>
      <w:r>
        <w:separator/>
      </w:r>
    </w:p>
  </w:endnote>
  <w:endnote w:type="continuationSeparator" w:id="1">
    <w:p w:rsidR="00314B10" w:rsidRDefault="00314B10" w:rsidP="00551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8A4" w:rsidRDefault="005518A4">
    <w:pPr>
      <w:pStyle w:val="Stopka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1225550</wp:posOffset>
          </wp:positionH>
          <wp:positionV relativeFrom="paragraph">
            <wp:posOffset>-255270</wp:posOffset>
          </wp:positionV>
          <wp:extent cx="2811780" cy="594995"/>
          <wp:effectExtent l="0" t="0" r="7620" b="0"/>
          <wp:wrapThrough wrapText="bothSides">
            <wp:wrapPolygon edited="0">
              <wp:start x="0" y="0"/>
              <wp:lineTo x="0" y="20747"/>
              <wp:lineTo x="21512" y="20747"/>
              <wp:lineTo x="21512" y="0"/>
              <wp:lineTo x="0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1780" cy="594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B10" w:rsidRDefault="00314B10" w:rsidP="005518A4">
      <w:pPr>
        <w:spacing w:after="0" w:line="240" w:lineRule="auto"/>
      </w:pPr>
      <w:r>
        <w:separator/>
      </w:r>
    </w:p>
  </w:footnote>
  <w:footnote w:type="continuationSeparator" w:id="1">
    <w:p w:rsidR="00314B10" w:rsidRDefault="00314B10" w:rsidP="005518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2595"/>
    <w:multiLevelType w:val="hybridMultilevel"/>
    <w:tmpl w:val="1848FA64"/>
    <w:lvl w:ilvl="0" w:tplc="112E5F3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>
    <w:nsid w:val="06604CF5"/>
    <w:multiLevelType w:val="hybridMultilevel"/>
    <w:tmpl w:val="120CD034"/>
    <w:lvl w:ilvl="0" w:tplc="112E5F3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391825"/>
    <w:multiLevelType w:val="hybridMultilevel"/>
    <w:tmpl w:val="EF808AB0"/>
    <w:lvl w:ilvl="0" w:tplc="E81052F2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0676D13"/>
    <w:multiLevelType w:val="hybridMultilevel"/>
    <w:tmpl w:val="162E2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212E88"/>
    <w:multiLevelType w:val="hybridMultilevel"/>
    <w:tmpl w:val="FFAE7090"/>
    <w:lvl w:ilvl="0" w:tplc="112E5F3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B795C"/>
    <w:rsid w:val="0007647C"/>
    <w:rsid w:val="000A66A5"/>
    <w:rsid w:val="000A6A2B"/>
    <w:rsid w:val="000E37F6"/>
    <w:rsid w:val="001340C4"/>
    <w:rsid w:val="001458A3"/>
    <w:rsid w:val="00213C4E"/>
    <w:rsid w:val="00252211"/>
    <w:rsid w:val="002548FA"/>
    <w:rsid w:val="00314B10"/>
    <w:rsid w:val="003E3120"/>
    <w:rsid w:val="003E7F94"/>
    <w:rsid w:val="0043647C"/>
    <w:rsid w:val="00457F4E"/>
    <w:rsid w:val="00491B28"/>
    <w:rsid w:val="00501429"/>
    <w:rsid w:val="00521ECC"/>
    <w:rsid w:val="005518A4"/>
    <w:rsid w:val="005C765C"/>
    <w:rsid w:val="00600ECB"/>
    <w:rsid w:val="006B5615"/>
    <w:rsid w:val="006E5A83"/>
    <w:rsid w:val="007671AF"/>
    <w:rsid w:val="00781F59"/>
    <w:rsid w:val="007D67B5"/>
    <w:rsid w:val="0081672C"/>
    <w:rsid w:val="00836A16"/>
    <w:rsid w:val="0085368A"/>
    <w:rsid w:val="00913D09"/>
    <w:rsid w:val="009303CA"/>
    <w:rsid w:val="009C1D18"/>
    <w:rsid w:val="00AD04B4"/>
    <w:rsid w:val="00AE01E0"/>
    <w:rsid w:val="00B202D7"/>
    <w:rsid w:val="00B773BC"/>
    <w:rsid w:val="00C7552B"/>
    <w:rsid w:val="00CA7A27"/>
    <w:rsid w:val="00D3476D"/>
    <w:rsid w:val="00D53B62"/>
    <w:rsid w:val="00E4019D"/>
    <w:rsid w:val="00ED74DB"/>
    <w:rsid w:val="00F15673"/>
    <w:rsid w:val="00F34224"/>
    <w:rsid w:val="00FB79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37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66A5"/>
    <w:pPr>
      <w:ind w:left="720"/>
      <w:contextualSpacing/>
    </w:pPr>
  </w:style>
  <w:style w:type="table" w:styleId="Tabela-Siatka">
    <w:name w:val="Table Grid"/>
    <w:basedOn w:val="Standardowy"/>
    <w:uiPriority w:val="59"/>
    <w:rsid w:val="000A66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C1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D18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1B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1B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1B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1B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1B2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518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8A4"/>
  </w:style>
  <w:style w:type="paragraph" w:styleId="Stopka">
    <w:name w:val="footer"/>
    <w:basedOn w:val="Normalny"/>
    <w:link w:val="StopkaZnak"/>
    <w:uiPriority w:val="99"/>
    <w:unhideWhenUsed/>
    <w:rsid w:val="005518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18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66A5"/>
    <w:pPr>
      <w:ind w:left="720"/>
      <w:contextualSpacing/>
    </w:pPr>
  </w:style>
  <w:style w:type="table" w:styleId="Tabela-Siatka">
    <w:name w:val="Table Grid"/>
    <w:basedOn w:val="Standardowy"/>
    <w:uiPriority w:val="59"/>
    <w:rsid w:val="000A66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C1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D18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1B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1B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1B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1B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1B2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518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8A4"/>
  </w:style>
  <w:style w:type="paragraph" w:styleId="Stopka">
    <w:name w:val="footer"/>
    <w:basedOn w:val="Normalny"/>
    <w:link w:val="StopkaZnak"/>
    <w:uiPriority w:val="99"/>
    <w:unhideWhenUsed/>
    <w:rsid w:val="005518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18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663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Krzysztof</cp:lastModifiedBy>
  <cp:revision>11</cp:revision>
  <cp:lastPrinted>2014-11-04T07:16:00Z</cp:lastPrinted>
  <dcterms:created xsi:type="dcterms:W3CDTF">2014-10-30T07:28:00Z</dcterms:created>
  <dcterms:modified xsi:type="dcterms:W3CDTF">2014-11-05T15:34:00Z</dcterms:modified>
</cp:coreProperties>
</file>